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A7C8" w14:textId="77777777" w:rsidR="001C33AA" w:rsidRPr="001C33AA" w:rsidRDefault="009F45C4" w:rsidP="00E33FCE">
      <w:pPr>
        <w:pStyle w:val="Title"/>
        <w:rPr>
          <w:rFonts w:eastAsia="Times New Roman"/>
        </w:rPr>
      </w:pPr>
      <w:r>
        <w:rPr>
          <w:rFonts w:eastAsia="Times New Roman"/>
        </w:rPr>
        <w:t>St L</w:t>
      </w:r>
      <w:r w:rsidR="006A1335">
        <w:rPr>
          <w:rFonts w:eastAsia="Times New Roman"/>
        </w:rPr>
        <w:t>evan</w:t>
      </w:r>
      <w:r w:rsidR="00E33FCE">
        <w:rPr>
          <w:rFonts w:eastAsia="Times New Roman"/>
        </w:rPr>
        <w:t xml:space="preserve"> School</w:t>
      </w:r>
    </w:p>
    <w:p w14:paraId="76086764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Times New Roman"/>
        </w:rPr>
      </w:pPr>
    </w:p>
    <w:p w14:paraId="3B735699" w14:textId="77777777" w:rsidR="001C33AA" w:rsidRPr="001C33AA" w:rsidRDefault="001C33AA" w:rsidP="001C33A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  <w:r w:rsidRPr="001C33AA">
        <w:rPr>
          <w:rFonts w:ascii="Comic Sans MS" w:eastAsia="Times New Roman" w:hAnsi="Comic Sans MS" w:cs="Times New Roman"/>
          <w:b/>
          <w:sz w:val="28"/>
          <w:szCs w:val="28"/>
        </w:rPr>
        <w:t>Headteacher’s Performance Review Group</w:t>
      </w:r>
    </w:p>
    <w:p w14:paraId="52CDFB61" w14:textId="77777777" w:rsidR="001C33AA" w:rsidRPr="001C33AA" w:rsidRDefault="001C33AA" w:rsidP="001C33AA">
      <w:pPr>
        <w:spacing w:before="200" w:after="0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1C33AA">
        <w:rPr>
          <w:rFonts w:ascii="Comic Sans MS" w:eastAsia="Times New Roman" w:hAnsi="Comic Sans MS" w:cs="Times New Roman"/>
          <w:b/>
          <w:bCs/>
        </w:rPr>
        <w:t>Terms of reference:</w:t>
      </w:r>
    </w:p>
    <w:p w14:paraId="4331A33C" w14:textId="77777777" w:rsidR="001C33AA" w:rsidRPr="001C33AA" w:rsidRDefault="001C33AA" w:rsidP="001C33AA">
      <w:pPr>
        <w:spacing w:after="0" w:line="240" w:lineRule="auto"/>
        <w:ind w:firstLine="720"/>
        <w:rPr>
          <w:rFonts w:ascii="Comic Sans MS" w:eastAsia="Times New Roman" w:hAnsi="Comic Sans MS" w:cs="Arial"/>
        </w:rPr>
      </w:pPr>
    </w:p>
    <w:p w14:paraId="62501D52" w14:textId="77777777" w:rsidR="001C33AA" w:rsidRPr="001C33AA" w:rsidRDefault="001C33AA" w:rsidP="001C33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</w:rPr>
      </w:pPr>
      <w:r w:rsidRPr="001C33AA">
        <w:rPr>
          <w:rFonts w:ascii="Comic Sans MS" w:eastAsia="Times New Roman" w:hAnsi="Comic Sans MS" w:cs="Arial"/>
        </w:rPr>
        <w:t>To arrange to meet with the External Adviser (Specialist School Improvement Partner - SSIP) to discuss the Headteacher’s performance targets</w:t>
      </w:r>
    </w:p>
    <w:p w14:paraId="3681BB8A" w14:textId="77777777" w:rsidR="001C33AA" w:rsidRPr="001C33AA" w:rsidRDefault="001C33AA" w:rsidP="001C33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</w:rPr>
      </w:pPr>
      <w:r w:rsidRPr="001C33AA">
        <w:rPr>
          <w:rFonts w:ascii="Comic Sans MS" w:eastAsia="Times New Roman" w:hAnsi="Comic Sans MS" w:cs="Arial"/>
        </w:rPr>
        <w:t>To decide, with the support of the External Adviser (SSIP), whether the targets have been met and to set new targets annually</w:t>
      </w:r>
    </w:p>
    <w:p w14:paraId="2A04746D" w14:textId="77777777" w:rsidR="001C33AA" w:rsidRPr="001C33AA" w:rsidRDefault="001C33AA" w:rsidP="001C33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</w:rPr>
      </w:pPr>
      <w:r w:rsidRPr="001C33AA">
        <w:rPr>
          <w:rFonts w:ascii="Comic Sans MS" w:eastAsia="Times New Roman" w:hAnsi="Comic Sans MS" w:cs="Arial"/>
        </w:rPr>
        <w:t xml:space="preserve">To monitor through the year the performance of the Headteacher against the targets </w:t>
      </w:r>
    </w:p>
    <w:p w14:paraId="07F34488" w14:textId="77777777" w:rsidR="001C33AA" w:rsidRPr="001C33AA" w:rsidRDefault="001C33AA" w:rsidP="001C33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</w:rPr>
      </w:pPr>
      <w:r w:rsidRPr="001C33AA">
        <w:rPr>
          <w:rFonts w:ascii="Comic Sans MS" w:eastAsia="Times New Roman" w:hAnsi="Comic Sans MS" w:cs="Arial"/>
        </w:rPr>
        <w:t>To make recommendations to the Personnel Committee in respect of awards for the successful meeting of targets set</w:t>
      </w:r>
    </w:p>
    <w:p w14:paraId="1A98BB19" w14:textId="77777777" w:rsidR="001C33AA" w:rsidRPr="001C33AA" w:rsidRDefault="001C33AA" w:rsidP="001C33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</w:rPr>
      </w:pPr>
      <w:r w:rsidRPr="001C33AA">
        <w:rPr>
          <w:rFonts w:ascii="Comic Sans MS" w:eastAsia="Times New Roman" w:hAnsi="Comic Sans MS" w:cs="Arial"/>
        </w:rPr>
        <w:t>To be available and respond to matters of particular difficulty, sensitivity or emergency and offer advice to the Headteacher</w:t>
      </w:r>
    </w:p>
    <w:p w14:paraId="704E6F91" w14:textId="77777777" w:rsidR="001C33AA" w:rsidRPr="001C33AA" w:rsidRDefault="001C33AA" w:rsidP="001C33AA">
      <w:pPr>
        <w:spacing w:after="0" w:line="240" w:lineRule="auto"/>
        <w:ind w:left="720"/>
        <w:rPr>
          <w:rFonts w:ascii="Comic Sans MS" w:eastAsia="Times New Roman" w:hAnsi="Comic Sans MS" w:cs="Arial"/>
        </w:rPr>
      </w:pPr>
    </w:p>
    <w:p w14:paraId="0C1B0471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Arial"/>
        </w:rPr>
      </w:pPr>
    </w:p>
    <w:p w14:paraId="038612C9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Arial"/>
        </w:rPr>
      </w:pPr>
      <w:r w:rsidRPr="001C33AA">
        <w:rPr>
          <w:rFonts w:ascii="Comic Sans MS" w:eastAsia="Times New Roman" w:hAnsi="Comic Sans MS" w:cs="Arial"/>
          <w:b/>
          <w:bCs/>
        </w:rPr>
        <w:t xml:space="preserve">Membership – </w:t>
      </w:r>
      <w:r w:rsidRPr="001C33AA">
        <w:rPr>
          <w:rFonts w:ascii="Comic Sans MS" w:eastAsia="Times New Roman" w:hAnsi="Comic Sans MS" w:cs="Arial"/>
        </w:rPr>
        <w:t>4 Governors</w:t>
      </w:r>
    </w:p>
    <w:p w14:paraId="498B512E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Arial"/>
        </w:rPr>
      </w:pPr>
      <w:r w:rsidRPr="001C33AA">
        <w:rPr>
          <w:rFonts w:ascii="Comic Sans MS" w:eastAsia="Times New Roman" w:hAnsi="Comic Sans MS" w:cs="Arial"/>
          <w:b/>
          <w:bCs/>
        </w:rPr>
        <w:t xml:space="preserve">Quorum – </w:t>
      </w:r>
      <w:r w:rsidRPr="001C33AA">
        <w:rPr>
          <w:rFonts w:ascii="Comic Sans MS" w:eastAsia="Times New Roman" w:hAnsi="Comic Sans MS" w:cs="Arial"/>
        </w:rPr>
        <w:t>3 Governors</w:t>
      </w:r>
    </w:p>
    <w:p w14:paraId="00B63957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Times New Roman"/>
        </w:rPr>
      </w:pPr>
      <w:r w:rsidRPr="001C33AA">
        <w:rPr>
          <w:rFonts w:ascii="Comic Sans MS" w:eastAsia="Times New Roman" w:hAnsi="Comic Sans MS" w:cs="Arial"/>
          <w:b/>
          <w:bCs/>
        </w:rPr>
        <w:t xml:space="preserve">Disqualification – </w:t>
      </w:r>
      <w:r w:rsidRPr="001C33AA">
        <w:rPr>
          <w:rFonts w:ascii="Comic Sans MS" w:eastAsia="Times New Roman" w:hAnsi="Comic Sans MS" w:cs="Times New Roman"/>
        </w:rPr>
        <w:t>The Headteacher and Staff Governors</w:t>
      </w:r>
    </w:p>
    <w:p w14:paraId="69C27A19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Arial"/>
        </w:rPr>
      </w:pPr>
    </w:p>
    <w:p w14:paraId="64D2F376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694"/>
      </w:tblGrid>
      <w:tr w:rsidR="001C33AA" w:rsidRPr="001C33AA" w14:paraId="26693299" w14:textId="77777777" w:rsidTr="009E187B">
        <w:tc>
          <w:tcPr>
            <w:tcW w:w="5778" w:type="dxa"/>
          </w:tcPr>
          <w:p w14:paraId="0BD2EE21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These terms of reference agreed by the Governing Body</w:t>
            </w:r>
          </w:p>
        </w:tc>
        <w:tc>
          <w:tcPr>
            <w:tcW w:w="2694" w:type="dxa"/>
          </w:tcPr>
          <w:p w14:paraId="36062FEC" w14:textId="117D6078" w:rsidR="001C33AA" w:rsidRPr="001C33AA" w:rsidRDefault="00A80D01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05.09.23</w:t>
            </w:r>
          </w:p>
        </w:tc>
      </w:tr>
    </w:tbl>
    <w:p w14:paraId="2CC6E476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65374447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751"/>
      </w:tblGrid>
      <w:tr w:rsidR="001C33AA" w:rsidRPr="001C33AA" w14:paraId="42B05109" w14:textId="77777777" w:rsidTr="009E187B">
        <w:tc>
          <w:tcPr>
            <w:tcW w:w="5778" w:type="dxa"/>
          </w:tcPr>
          <w:p w14:paraId="14434797" w14:textId="77777777" w:rsidR="001C33AA" w:rsidRPr="001C33AA" w:rsidRDefault="001C33AA" w:rsidP="001C33A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Name of Governor</w:t>
            </w:r>
          </w:p>
        </w:tc>
        <w:tc>
          <w:tcPr>
            <w:tcW w:w="2751" w:type="dxa"/>
          </w:tcPr>
          <w:p w14:paraId="741E1FA1" w14:textId="77777777" w:rsidR="001C33AA" w:rsidRPr="001C33AA" w:rsidRDefault="001C33AA" w:rsidP="001C33AA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Date Appointed to the Group</w:t>
            </w:r>
          </w:p>
        </w:tc>
      </w:tr>
      <w:tr w:rsidR="001C33AA" w:rsidRPr="001C33AA" w14:paraId="0FB7475B" w14:textId="77777777" w:rsidTr="009E187B">
        <w:tc>
          <w:tcPr>
            <w:tcW w:w="5778" w:type="dxa"/>
          </w:tcPr>
          <w:p w14:paraId="01218F54" w14:textId="77777777" w:rsidR="001C33AA" w:rsidRPr="001C33AA" w:rsidRDefault="009F45C4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Sharon Brolly</w:t>
            </w:r>
          </w:p>
        </w:tc>
        <w:tc>
          <w:tcPr>
            <w:tcW w:w="2751" w:type="dxa"/>
          </w:tcPr>
          <w:p w14:paraId="7F8440CF" w14:textId="3361A12F" w:rsidR="001C33AA" w:rsidRPr="001C33AA" w:rsidRDefault="00A80D01" w:rsidP="001C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05.09.23</w:t>
            </w:r>
          </w:p>
        </w:tc>
      </w:tr>
      <w:tr w:rsidR="001C33AA" w:rsidRPr="001C33AA" w14:paraId="754150EF" w14:textId="77777777" w:rsidTr="009E187B">
        <w:tc>
          <w:tcPr>
            <w:tcW w:w="5778" w:type="dxa"/>
          </w:tcPr>
          <w:p w14:paraId="05391A58" w14:textId="77777777" w:rsidR="001C33AA" w:rsidRPr="001C33AA" w:rsidRDefault="009F45C4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Sophia Milligan</w:t>
            </w:r>
          </w:p>
        </w:tc>
        <w:tc>
          <w:tcPr>
            <w:tcW w:w="2751" w:type="dxa"/>
          </w:tcPr>
          <w:p w14:paraId="7AB462DA" w14:textId="732E60A0" w:rsidR="001C33AA" w:rsidRPr="00A80D01" w:rsidRDefault="00A80D01" w:rsidP="001C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05.09.23</w:t>
            </w:r>
          </w:p>
        </w:tc>
      </w:tr>
      <w:tr w:rsidR="001C33AA" w:rsidRPr="001C33AA" w14:paraId="03EECF95" w14:textId="77777777" w:rsidTr="009E187B">
        <w:tc>
          <w:tcPr>
            <w:tcW w:w="5778" w:type="dxa"/>
          </w:tcPr>
          <w:p w14:paraId="65CAD7E2" w14:textId="61139797" w:rsidR="001C33AA" w:rsidRPr="001C33AA" w:rsidRDefault="006C27B1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</w:t>
            </w:r>
            <w:r w:rsidR="00A80D0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IP</w:t>
            </w:r>
          </w:p>
        </w:tc>
        <w:tc>
          <w:tcPr>
            <w:tcW w:w="2751" w:type="dxa"/>
          </w:tcPr>
          <w:p w14:paraId="31C8EB12" w14:textId="03B272B8" w:rsidR="001C33AA" w:rsidRPr="001C33AA" w:rsidRDefault="006C27B1" w:rsidP="001C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A80D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5.09.23</w:t>
            </w:r>
          </w:p>
        </w:tc>
      </w:tr>
      <w:tr w:rsidR="001C33AA" w:rsidRPr="001C33AA" w14:paraId="5716616B" w14:textId="77777777" w:rsidTr="009E187B">
        <w:tc>
          <w:tcPr>
            <w:tcW w:w="5778" w:type="dxa"/>
          </w:tcPr>
          <w:p w14:paraId="7B9E49E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51" w:type="dxa"/>
          </w:tcPr>
          <w:p w14:paraId="0285839A" w14:textId="77777777" w:rsidR="001C33AA" w:rsidRPr="001C33AA" w:rsidRDefault="001C33AA" w:rsidP="001C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AA" w:rsidRPr="001C33AA" w14:paraId="6DC4741D" w14:textId="77777777" w:rsidTr="009E187B">
        <w:tc>
          <w:tcPr>
            <w:tcW w:w="5778" w:type="dxa"/>
          </w:tcPr>
          <w:p w14:paraId="10A421BD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51" w:type="dxa"/>
          </w:tcPr>
          <w:p w14:paraId="03AF0E4E" w14:textId="77777777" w:rsidR="001C33AA" w:rsidRPr="001C33AA" w:rsidRDefault="001C33AA" w:rsidP="001C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4A77C11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484F51A5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586"/>
      </w:tblGrid>
      <w:tr w:rsidR="001C33AA" w:rsidRPr="001C33AA" w14:paraId="69523E15" w14:textId="77777777" w:rsidTr="009E187B">
        <w:tc>
          <w:tcPr>
            <w:tcW w:w="2943" w:type="dxa"/>
          </w:tcPr>
          <w:p w14:paraId="25FC0CFF" w14:textId="77777777" w:rsidR="001C33AA" w:rsidRPr="001C33AA" w:rsidRDefault="001C33AA" w:rsidP="001C33A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Chair of the Group</w:t>
            </w:r>
          </w:p>
        </w:tc>
        <w:tc>
          <w:tcPr>
            <w:tcW w:w="5586" w:type="dxa"/>
          </w:tcPr>
          <w:p w14:paraId="518B553F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TBA</w:t>
            </w:r>
          </w:p>
        </w:tc>
      </w:tr>
    </w:tbl>
    <w:p w14:paraId="1324908F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7CCA8B1F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586"/>
      </w:tblGrid>
      <w:tr w:rsidR="001C33AA" w:rsidRPr="001C33AA" w14:paraId="72D7F026" w14:textId="77777777" w:rsidTr="009E187B">
        <w:tc>
          <w:tcPr>
            <w:tcW w:w="2943" w:type="dxa"/>
          </w:tcPr>
          <w:p w14:paraId="014827EA" w14:textId="77777777" w:rsidR="001C33AA" w:rsidRPr="001C33AA" w:rsidRDefault="001C33AA" w:rsidP="001C33A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Review Officer</w:t>
            </w:r>
          </w:p>
        </w:tc>
        <w:tc>
          <w:tcPr>
            <w:tcW w:w="5586" w:type="dxa"/>
          </w:tcPr>
          <w:p w14:paraId="482FF507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School Improvement Consultant</w:t>
            </w:r>
          </w:p>
        </w:tc>
      </w:tr>
    </w:tbl>
    <w:p w14:paraId="6124C89B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5B30C43D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850"/>
      </w:tblGrid>
      <w:tr w:rsidR="001C33AA" w:rsidRPr="001C33AA" w14:paraId="70A26E50" w14:textId="77777777" w:rsidTr="009E187B">
        <w:tc>
          <w:tcPr>
            <w:tcW w:w="3936" w:type="dxa"/>
          </w:tcPr>
          <w:p w14:paraId="78E54182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Quorum (minimum of 2 suggested)</w:t>
            </w:r>
          </w:p>
        </w:tc>
        <w:tc>
          <w:tcPr>
            <w:tcW w:w="850" w:type="dxa"/>
          </w:tcPr>
          <w:p w14:paraId="0E0F00E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</w:tr>
    </w:tbl>
    <w:p w14:paraId="226EEF72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127"/>
      </w:tblGrid>
      <w:tr w:rsidR="001C33AA" w:rsidRPr="001C33AA" w14:paraId="393D2197" w14:textId="77777777" w:rsidTr="009E187B">
        <w:tc>
          <w:tcPr>
            <w:tcW w:w="2943" w:type="dxa"/>
          </w:tcPr>
          <w:p w14:paraId="14E4AFF9" w14:textId="77777777" w:rsidR="001C33AA" w:rsidRPr="001C33AA" w:rsidRDefault="001C33AA" w:rsidP="001C33A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Date Group established</w:t>
            </w:r>
          </w:p>
        </w:tc>
        <w:tc>
          <w:tcPr>
            <w:tcW w:w="2127" w:type="dxa"/>
          </w:tcPr>
          <w:p w14:paraId="243FA8D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</w:t>
            </w:r>
            <w:r w:rsidR="00E33F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14.07.2014</w:t>
            </w:r>
          </w:p>
        </w:tc>
      </w:tr>
    </w:tbl>
    <w:p w14:paraId="793E5D64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6891C6BA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984"/>
      </w:tblGrid>
      <w:tr w:rsidR="001C33AA" w:rsidRPr="001C33AA" w14:paraId="157BC465" w14:textId="77777777" w:rsidTr="009E187B">
        <w:tc>
          <w:tcPr>
            <w:tcW w:w="1668" w:type="dxa"/>
          </w:tcPr>
          <w:p w14:paraId="3B81C216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C33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Date of review:</w:t>
            </w:r>
          </w:p>
        </w:tc>
        <w:tc>
          <w:tcPr>
            <w:tcW w:w="1984" w:type="dxa"/>
          </w:tcPr>
          <w:p w14:paraId="7BFF8AC6" w14:textId="49286716" w:rsidR="001C33AA" w:rsidRPr="001C33AA" w:rsidRDefault="00A80D01" w:rsidP="001C33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July 2023</w:t>
            </w:r>
          </w:p>
        </w:tc>
      </w:tr>
    </w:tbl>
    <w:p w14:paraId="482A10E9" w14:textId="77777777" w:rsidR="001C33AA" w:rsidRPr="001C33AA" w:rsidRDefault="001C33AA" w:rsidP="001C33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10D799A8" w14:textId="77777777" w:rsidR="001C33AA" w:rsidRPr="001C33AA" w:rsidRDefault="001C33AA" w:rsidP="001C33AA">
      <w:pPr>
        <w:spacing w:after="0" w:line="240" w:lineRule="auto"/>
        <w:rPr>
          <w:rFonts w:ascii="Comic Sans MS" w:eastAsia="Times New Roman" w:hAnsi="Comic Sans MS" w:cs="Arial"/>
        </w:rPr>
      </w:pPr>
    </w:p>
    <w:p w14:paraId="3A2E81CC" w14:textId="77777777" w:rsidR="001C33AA" w:rsidRPr="001C33AA" w:rsidRDefault="001C33AA" w:rsidP="001C3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3638B1" w14:textId="77777777" w:rsidR="007D4341" w:rsidRDefault="007D4341"/>
    <w:sectPr w:rsidR="007D4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02B"/>
    <w:multiLevelType w:val="hybridMultilevel"/>
    <w:tmpl w:val="F46E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574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AA"/>
    <w:rsid w:val="001C33AA"/>
    <w:rsid w:val="0051028C"/>
    <w:rsid w:val="006A1335"/>
    <w:rsid w:val="006C27B1"/>
    <w:rsid w:val="007D4341"/>
    <w:rsid w:val="009F45C4"/>
    <w:rsid w:val="00A80D01"/>
    <w:rsid w:val="00E3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C7864"/>
  <w15:docId w15:val="{7317D06F-1CEC-FE41-B4D2-4435E11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3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3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Microsoft Office User</cp:lastModifiedBy>
  <cp:revision>2</cp:revision>
  <dcterms:created xsi:type="dcterms:W3CDTF">2023-09-21T09:14:00Z</dcterms:created>
  <dcterms:modified xsi:type="dcterms:W3CDTF">2023-09-21T09:14:00Z</dcterms:modified>
</cp:coreProperties>
</file>